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E11C63">
      <w:pPr>
        <w:pStyle w:val="LO-normal"/>
        <w:rPr>
          <w:sz w:val="28"/>
        </w:rPr>
      </w:pPr>
      <w:r>
        <w:rPr>
          <w:sz w:val="28"/>
        </w:rPr>
        <w:t>4/1</w:t>
      </w:r>
      <w:r w:rsidR="00050AB3">
        <w:rPr>
          <w:sz w:val="28"/>
        </w:rPr>
        <w:t>7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December 14-13 CySwap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Professor Mitra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/>
      </w:tblPr>
      <w:tblGrid>
        <w:gridCol w:w="2331"/>
        <w:gridCol w:w="2017"/>
      </w:tblGrid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Fabian Briesmoore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Adam Sunderman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B53022" w:rsidRDefault="00B53022" w:rsidP="00817286">
      <w:pPr>
        <w:pStyle w:val="body"/>
        <w:rPr>
          <w:color w:val="000000"/>
        </w:rPr>
      </w:pPr>
      <w:r>
        <w:rPr>
          <w:color w:val="000000"/>
        </w:rPr>
        <w:t xml:space="preserve">Jared </w:t>
      </w:r>
      <w:r w:rsidR="00F538C5">
        <w:rPr>
          <w:color w:val="000000"/>
        </w:rPr>
        <w:t xml:space="preserve">worked on </w:t>
      </w:r>
      <w:r w:rsidR="000F37B6">
        <w:rPr>
          <w:color w:val="000000"/>
        </w:rPr>
        <w:t>fixing the navigation bar when scrolling and styling on the category and specific category pages.</w:t>
      </w:r>
    </w:p>
    <w:p w:rsidR="00A55DDD" w:rsidRDefault="005D62AC" w:rsidP="00526230">
      <w:pPr>
        <w:pStyle w:val="body"/>
        <w:rPr>
          <w:color w:val="000000"/>
        </w:rPr>
      </w:pPr>
      <w:r>
        <w:rPr>
          <w:color w:val="000000"/>
        </w:rPr>
        <w:t xml:space="preserve">Kyle </w:t>
      </w:r>
      <w:r w:rsidR="000F37B6">
        <w:rPr>
          <w:color w:val="000000"/>
        </w:rPr>
        <w:t>worked on setting up our servers, installing JIRA, installing MySQL, connecting to MySQL, connecting to JIRA, configuring JIRA, and inputting user stories into JIRA.</w:t>
      </w:r>
    </w:p>
    <w:p w:rsidR="00974D3F" w:rsidRDefault="00A55DDD" w:rsidP="00526230">
      <w:pPr>
        <w:pStyle w:val="body"/>
        <w:rPr>
          <w:color w:val="000000"/>
        </w:rPr>
      </w:pPr>
      <w:r>
        <w:rPr>
          <w:color w:val="000000"/>
        </w:rPr>
        <w:t xml:space="preserve">Fabian </w:t>
      </w:r>
      <w:r w:rsidR="000F37B6">
        <w:rPr>
          <w:color w:val="000000"/>
        </w:rPr>
        <w:t>worked on adding login to the site as well as attempting experiments with https.</w:t>
      </w:r>
    </w:p>
    <w:p w:rsidR="00974D3F" w:rsidRDefault="00974D3F" w:rsidP="00526230">
      <w:pPr>
        <w:pStyle w:val="body"/>
        <w:rPr>
          <w:color w:val="000000"/>
        </w:rPr>
      </w:pPr>
      <w:r>
        <w:rPr>
          <w:color w:val="000000"/>
        </w:rPr>
        <w:t xml:space="preserve">Adam </w:t>
      </w:r>
      <w:r w:rsidR="000F37B6">
        <w:rPr>
          <w:color w:val="000000"/>
        </w:rPr>
        <w:t>worked on fixing the navigation bar when scrolling and 3 hours on adding user stories to Jira.</w:t>
      </w:r>
    </w:p>
    <w:p w:rsidR="00F35AFD" w:rsidRDefault="00817286" w:rsidP="005D62AC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Thursday at 2:10.</w:t>
      </w:r>
      <w:r w:rsidR="000F37B6">
        <w:rPr>
          <w:color w:val="000000"/>
        </w:rPr>
        <w:t>We estimated the number of hours each user story will take. We then assigned out what each member will work on for the next week based on priority and expertise.</w:t>
      </w:r>
    </w:p>
    <w:p w:rsidR="00C314C7" w:rsidRDefault="0044327E" w:rsidP="000F37B6">
      <w:pPr>
        <w:pStyle w:val="body"/>
        <w:rPr>
          <w:color w:val="000000"/>
        </w:rPr>
      </w:pPr>
      <w:r>
        <w:rPr>
          <w:color w:val="000000"/>
        </w:rPr>
        <w:t xml:space="preserve">On Wednesday </w:t>
      </w:r>
      <w:r w:rsidR="00F35AFD">
        <w:rPr>
          <w:color w:val="000000"/>
        </w:rPr>
        <w:t>3/5</w:t>
      </w:r>
      <w:r w:rsidR="00974D3F">
        <w:rPr>
          <w:color w:val="000000"/>
        </w:rPr>
        <w:t xml:space="preserve">, Kyle, </w:t>
      </w:r>
      <w:r w:rsidR="000F37B6">
        <w:rPr>
          <w:color w:val="000000"/>
        </w:rPr>
        <w:t>Jared</w:t>
      </w:r>
      <w:r w:rsidR="00974D3F">
        <w:rPr>
          <w:color w:val="000000"/>
        </w:rPr>
        <w:t xml:space="preserve"> and Fabian attended</w:t>
      </w:r>
      <w:r w:rsidR="00254F3E">
        <w:rPr>
          <w:color w:val="000000"/>
        </w:rPr>
        <w:t xml:space="preserve"> an hour long meeting</w:t>
      </w:r>
      <w:r w:rsidR="00F35AFD">
        <w:rPr>
          <w:color w:val="000000"/>
        </w:rPr>
        <w:t xml:space="preserve"> with</w:t>
      </w:r>
      <w:r>
        <w:rPr>
          <w:color w:val="000000"/>
        </w:rPr>
        <w:t xml:space="preserve"> Merry Rankin </w:t>
      </w:r>
      <w:r w:rsidR="00B51F13">
        <w:rPr>
          <w:color w:val="000000"/>
        </w:rPr>
        <w:t xml:space="preserve">(client), </w:t>
      </w:r>
      <w:r w:rsidR="000F37B6">
        <w:rPr>
          <w:color w:val="000000"/>
        </w:rPr>
        <w:t xml:space="preserve">and </w:t>
      </w:r>
      <w:r w:rsidR="00B51F13">
        <w:rPr>
          <w:color w:val="000000"/>
        </w:rPr>
        <w:t>Michael Hoefer (GSB, Stakeholder)</w:t>
      </w:r>
      <w:r w:rsidR="000F37B6">
        <w:rPr>
          <w:color w:val="000000"/>
        </w:rPr>
        <w:t xml:space="preserve">. We demonstrated </w:t>
      </w:r>
      <w:r w:rsidR="000F37B6">
        <w:rPr>
          <w:color w:val="000000"/>
        </w:rPr>
        <w:lastRenderedPageBreak/>
        <w:t>JIRA and showed the preliminary styling that we have on our site.</w:t>
      </w:r>
    </w:p>
    <w:p w:rsidR="00866EAB" w:rsidRDefault="00866EAB" w:rsidP="00C314C7">
      <w:pPr>
        <w:suppressAutoHyphens w:val="0"/>
      </w:pPr>
      <w:r>
        <w:rPr>
          <w:sz w:val="40"/>
        </w:rPr>
        <w:t>Past week’s task breakdown and hours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254F3E">
            <w:pPr>
              <w:pStyle w:val="body"/>
            </w:pPr>
            <w:r>
              <w:t>10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254F3E">
            <w:pPr>
              <w:pStyle w:val="body"/>
            </w:pPr>
            <w:r>
              <w:t>5</w:t>
            </w:r>
            <w:r w:rsidR="000B10D1">
              <w:t>0</w:t>
            </w:r>
            <w:r w:rsidR="009938E3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0B10D1">
            <w:pPr>
              <w:pStyle w:val="body"/>
            </w:pPr>
            <w:r>
              <w:t>41</w:t>
            </w:r>
            <w:r w:rsidR="00E715A4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3</w:t>
            </w:r>
            <w:r w:rsidR="000F37B6">
              <w:t>7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F37B6" w:rsidP="000B10D1">
            <w:pPr>
              <w:pStyle w:val="body"/>
            </w:pPr>
            <w:r>
              <w:t>40</w:t>
            </w:r>
          </w:p>
        </w:tc>
      </w:tr>
    </w:tbl>
    <w:p w:rsidR="00866EAB" w:rsidRDefault="001B4607" w:rsidP="00254F3E">
      <w:pPr>
        <w:pStyle w:val="body"/>
      </w:pPr>
      <w:r>
        <w:t>All team members</w:t>
      </w:r>
      <w:r w:rsidR="00E715A4">
        <w:t xml:space="preserve"> spent</w:t>
      </w:r>
      <w:r w:rsidR="00A22ECD">
        <w:t xml:space="preserve"> 1 hour at our Thursday meeting. For a summary of this meeting, view the previous section.</w:t>
      </w:r>
      <w:r w:rsidR="00DC3EA2">
        <w:t xml:space="preserve"> This meeting allowed our team the time to evaluate the </w:t>
      </w:r>
      <w:r w:rsidR="000F37B6">
        <w:t>remaining work for version 1</w:t>
      </w:r>
      <w:r w:rsidR="00DC3EA2">
        <w:t>. Then we organized for the week to come.</w:t>
      </w:r>
    </w:p>
    <w:p w:rsidR="00A22ECD" w:rsidRDefault="00974D3F" w:rsidP="00254F3E">
      <w:pPr>
        <w:pStyle w:val="body"/>
      </w:pPr>
      <w:r>
        <w:t xml:space="preserve">Kyle, </w:t>
      </w:r>
      <w:r w:rsidR="000F37B6">
        <w:t>Jared</w:t>
      </w:r>
      <w:r>
        <w:t xml:space="preserve"> and Fabian</w:t>
      </w:r>
      <w:r w:rsidR="00A22ECD">
        <w:t xml:space="preserve"> spent 1 hour at the Wednesday meeting with the client. For a summary of this meeting, view the previous section.</w:t>
      </w:r>
    </w:p>
    <w:p w:rsidR="00866EAB" w:rsidRDefault="0076124B" w:rsidP="00DC3EA2">
      <w:pPr>
        <w:pStyle w:val="body"/>
      </w:pPr>
      <w:r>
        <w:t xml:space="preserve">Jared </w:t>
      </w:r>
      <w:r w:rsidR="001B4607">
        <w:t xml:space="preserve">spent 1 hour on </w:t>
      </w:r>
      <w:r w:rsidR="000F37B6">
        <w:t>fixing the navigation bar</w:t>
      </w:r>
      <w:r w:rsidR="001B4607">
        <w:t xml:space="preserve">, </w:t>
      </w:r>
      <w:r w:rsidR="000F37B6">
        <w:t>1 hour on styling the category page and 1 hour on styling the specific category pages.</w:t>
      </w:r>
    </w:p>
    <w:p w:rsidR="0076124B" w:rsidRDefault="00C573B1" w:rsidP="00DC3EA2">
      <w:pPr>
        <w:pStyle w:val="body"/>
      </w:pPr>
      <w:r>
        <w:t xml:space="preserve">Adam </w:t>
      </w:r>
      <w:r w:rsidR="001B4607">
        <w:t xml:space="preserve">spent 1 </w:t>
      </w:r>
      <w:r w:rsidR="000F37B6">
        <w:t>hour on fixing the navigation bar and 3 hours on entering user stories into JIRA.</w:t>
      </w:r>
    </w:p>
    <w:p w:rsidR="002F6C1F" w:rsidRDefault="00DC3EA2" w:rsidP="00DC3EA2">
      <w:pPr>
        <w:pStyle w:val="body"/>
      </w:pPr>
      <w:r>
        <w:t>Ky</w:t>
      </w:r>
      <w:r w:rsidR="002F6C1F">
        <w:t xml:space="preserve">le </w:t>
      </w:r>
      <w:r w:rsidR="001B4607">
        <w:rPr>
          <w:color w:val="000000"/>
        </w:rPr>
        <w:t xml:space="preserve">spent </w:t>
      </w:r>
      <w:r w:rsidR="000F37B6">
        <w:rPr>
          <w:color w:val="000000"/>
        </w:rPr>
        <w:t>1.5 hours setting up MySQL on our server and having it be accessible, 0.5 hours installing JIRA, 3 hours configuring JIRA and 3 hours inputting user stories into JIRA.</w:t>
      </w:r>
    </w:p>
    <w:p w:rsidR="002F6C1F" w:rsidRDefault="001B4607" w:rsidP="00DC3EA2">
      <w:pPr>
        <w:pStyle w:val="body"/>
      </w:pPr>
      <w:r>
        <w:t xml:space="preserve">Fabian spent </w:t>
      </w:r>
      <w:r w:rsidR="000F37B6">
        <w:t>3</w:t>
      </w:r>
      <w:r>
        <w:t xml:space="preserve"> hour</w:t>
      </w:r>
      <w:r w:rsidR="000F37B6">
        <w:t>s</w:t>
      </w:r>
      <w:r>
        <w:t xml:space="preserve"> on</w:t>
      </w:r>
      <w:r w:rsidR="000F37B6">
        <w:t xml:space="preserve"> implementing</w:t>
      </w:r>
      <w:r>
        <w:t xml:space="preserve"> netid login </w:t>
      </w:r>
      <w:r w:rsidR="000F37B6">
        <w:t>and security experiments.</w:t>
      </w:r>
    </w:p>
    <w:p w:rsidR="000F37B6" w:rsidRDefault="000F37B6">
      <w:pPr>
        <w:suppressAutoHyphens w:val="0"/>
        <w:rPr>
          <w:rFonts w:ascii="Times New Roman" w:eastAsia="Calibri" w:hAnsi="Times New Roman" w:cs="Calibri"/>
          <w:sz w:val="28"/>
        </w:rPr>
      </w:pPr>
      <w:r>
        <w:br w:type="page"/>
      </w:r>
    </w:p>
    <w:p w:rsidR="00E0751D" w:rsidRDefault="00C16DF5">
      <w:pPr>
        <w:pStyle w:val="Heading1"/>
      </w:pPr>
      <w:r>
        <w:rPr>
          <w:sz w:val="40"/>
        </w:rPr>
        <w:lastRenderedPageBreak/>
        <w:t>Plan for coming week</w:t>
      </w:r>
      <w:r w:rsidR="001C12DC">
        <w:rPr>
          <w:sz w:val="40"/>
        </w:rPr>
        <w:t xml:space="preserve"> (Next Steps)</w:t>
      </w:r>
    </w:p>
    <w:p w:rsidR="00E0751D" w:rsidRPr="00E33CCF" w:rsidRDefault="00E33CCF" w:rsidP="00DC3EA2">
      <w:pPr>
        <w:pStyle w:val="body"/>
        <w:rPr>
          <w:b/>
        </w:rPr>
      </w:pPr>
      <w:r w:rsidRPr="00E33CCF">
        <w:rPr>
          <w:b/>
        </w:rPr>
        <w:t>Topics for the next meetin</w:t>
      </w:r>
      <w:r w:rsidR="00C436B5">
        <w:rPr>
          <w:b/>
        </w:rPr>
        <w:t>g</w:t>
      </w:r>
      <w:r w:rsidR="002368AD">
        <w:rPr>
          <w:b/>
        </w:rPr>
        <w:t xml:space="preserve"> with the client</w:t>
      </w:r>
      <w:r w:rsidR="00657E09">
        <w:rPr>
          <w:b/>
        </w:rPr>
        <w:t xml:space="preserve"> and Jeff Sorensen (Wednesday 4/9</w:t>
      </w:r>
      <w:r w:rsidRPr="00E33CCF">
        <w:rPr>
          <w:b/>
        </w:rPr>
        <w:t>)</w:t>
      </w:r>
    </w:p>
    <w:p w:rsidR="00B716DD" w:rsidRDefault="00B716DD" w:rsidP="00B716DD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b/>
          <w:bCs/>
          <w:color w:val="000000"/>
          <w:sz w:val="23"/>
          <w:szCs w:val="23"/>
        </w:rPr>
        <w:t>Searchbar Options (1 or 2 and/or categorizing)</w:t>
      </w:r>
    </w:p>
    <w:p w:rsidR="00B716DD" w:rsidRDefault="00B716DD" w:rsidP="00B716DD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b/>
          <w:bCs/>
          <w:color w:val="000000"/>
          <w:sz w:val="23"/>
          <w:szCs w:val="23"/>
        </w:rPr>
        <w:t>Search tags for textbooks</w:t>
      </w:r>
    </w:p>
    <w:p w:rsidR="005541E6" w:rsidRPr="00657E09" w:rsidRDefault="00B716DD" w:rsidP="00B716DD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Transaction complete and/or delete posting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1C1AF2" w:rsidRDefault="001C1AF2" w:rsidP="001C1AF2">
      <w:pPr>
        <w:pStyle w:val="body"/>
        <w:tabs>
          <w:tab w:val="left" w:pos="6920"/>
        </w:tabs>
      </w:pPr>
      <w:r>
        <w:t>Fabian</w:t>
      </w:r>
      <w:r w:rsidR="005541E6">
        <w:t xml:space="preserve">- </w:t>
      </w:r>
      <w:r w:rsidR="00B716DD">
        <w:t>session research and implementing login user story. This is expected to take 8 hours.</w:t>
      </w:r>
    </w:p>
    <w:p w:rsidR="001C1AF2" w:rsidRDefault="00C436B5" w:rsidP="00CD4BDB">
      <w:pPr>
        <w:pStyle w:val="body"/>
        <w:tabs>
          <w:tab w:val="left" w:pos="6920"/>
        </w:tabs>
      </w:pPr>
      <w:r>
        <w:t>Kyle-</w:t>
      </w:r>
      <w:r w:rsidR="00B716DD">
        <w:t>Set up database tables and fill with dummy data. Work on post an item user story. This is expected to take 10 hours.</w:t>
      </w:r>
    </w:p>
    <w:p w:rsidR="00C436B5" w:rsidRDefault="00C436B5" w:rsidP="009D6E28">
      <w:pPr>
        <w:pStyle w:val="body"/>
        <w:tabs>
          <w:tab w:val="left" w:pos="6920"/>
        </w:tabs>
      </w:pPr>
      <w:r>
        <w:t xml:space="preserve">Jared- </w:t>
      </w:r>
      <w:r w:rsidR="00B716DD">
        <w:t>work on styling for post an item and view a post. This is expected to take 4 hours.</w:t>
      </w:r>
    </w:p>
    <w:p w:rsidR="009D6E28" w:rsidRDefault="002F6C1F" w:rsidP="009D6E28">
      <w:pPr>
        <w:pStyle w:val="body"/>
        <w:tabs>
          <w:tab w:val="left" w:pos="6920"/>
        </w:tabs>
      </w:pPr>
      <w:r>
        <w:t>Adam-</w:t>
      </w:r>
      <w:r w:rsidR="009B4534">
        <w:t xml:space="preserve"> </w:t>
      </w:r>
      <w:r w:rsidR="00B716DD">
        <w:t>work on the view posting user story. This is expected to take 5 hours.</w:t>
      </w:r>
    </w:p>
    <w:p w:rsidR="00E0751D" w:rsidRDefault="00C16DF5">
      <w:pPr>
        <w:pStyle w:val="Heading1"/>
      </w:pPr>
      <w:r>
        <w:rPr>
          <w:sz w:val="40"/>
        </w:rPr>
        <w:t>Pending Issues</w:t>
      </w:r>
    </w:p>
    <w:p w:rsidR="009B4534" w:rsidRDefault="0052180F" w:rsidP="00866EAB">
      <w:pPr>
        <w:pStyle w:val="body"/>
      </w:pPr>
      <w:r>
        <w:t>We have not received hosting space form ITS for version 1 yet.</w:t>
      </w:r>
      <w:bookmarkStart w:id="0" w:name="_GoBack"/>
      <w:bookmarkEnd w:id="0"/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16" w:rsidRDefault="00AE7316" w:rsidP="00E0751D">
      <w:pPr>
        <w:spacing w:after="0" w:line="240" w:lineRule="auto"/>
      </w:pPr>
      <w:r>
        <w:separator/>
      </w:r>
    </w:p>
  </w:endnote>
  <w:endnote w:type="continuationSeparator" w:id="0">
    <w:p w:rsidR="00AE7316" w:rsidRDefault="00AE7316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16" w:rsidRDefault="00AE7316" w:rsidP="00E0751D">
      <w:pPr>
        <w:spacing w:after="0" w:line="240" w:lineRule="auto"/>
      </w:pPr>
      <w:r>
        <w:separator/>
      </w:r>
    </w:p>
  </w:footnote>
  <w:footnote w:type="continuationSeparator" w:id="0">
    <w:p w:rsidR="00AE7316" w:rsidRDefault="00AE7316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ReportEE491, December 14-13, CySwap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51D"/>
    <w:rsid w:val="00050AB3"/>
    <w:rsid w:val="0005193B"/>
    <w:rsid w:val="000B10D1"/>
    <w:rsid w:val="000E2410"/>
    <w:rsid w:val="000F37B6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329BB"/>
    <w:rsid w:val="00355DC0"/>
    <w:rsid w:val="00361390"/>
    <w:rsid w:val="00374390"/>
    <w:rsid w:val="003929AD"/>
    <w:rsid w:val="003C4A94"/>
    <w:rsid w:val="003E7EEF"/>
    <w:rsid w:val="003F474A"/>
    <w:rsid w:val="00424560"/>
    <w:rsid w:val="00437606"/>
    <w:rsid w:val="0044327E"/>
    <w:rsid w:val="004962A8"/>
    <w:rsid w:val="004C289F"/>
    <w:rsid w:val="0052180F"/>
    <w:rsid w:val="00526230"/>
    <w:rsid w:val="00545362"/>
    <w:rsid w:val="005541E6"/>
    <w:rsid w:val="00574C00"/>
    <w:rsid w:val="005C7B60"/>
    <w:rsid w:val="005D62AC"/>
    <w:rsid w:val="005F2C24"/>
    <w:rsid w:val="00605D5F"/>
    <w:rsid w:val="00657E09"/>
    <w:rsid w:val="006964C2"/>
    <w:rsid w:val="006C4479"/>
    <w:rsid w:val="00700046"/>
    <w:rsid w:val="00702DB0"/>
    <w:rsid w:val="00705E9D"/>
    <w:rsid w:val="00727421"/>
    <w:rsid w:val="0076124B"/>
    <w:rsid w:val="007C2B29"/>
    <w:rsid w:val="00817286"/>
    <w:rsid w:val="00866EAB"/>
    <w:rsid w:val="008B0A1B"/>
    <w:rsid w:val="008E30DC"/>
    <w:rsid w:val="00974D3F"/>
    <w:rsid w:val="009938E3"/>
    <w:rsid w:val="009B3CAE"/>
    <w:rsid w:val="009B4534"/>
    <w:rsid w:val="009D14DD"/>
    <w:rsid w:val="009D499C"/>
    <w:rsid w:val="009D6E28"/>
    <w:rsid w:val="00A22ECD"/>
    <w:rsid w:val="00A43FF3"/>
    <w:rsid w:val="00A55DDD"/>
    <w:rsid w:val="00A75CDA"/>
    <w:rsid w:val="00A87898"/>
    <w:rsid w:val="00AE7316"/>
    <w:rsid w:val="00B059A6"/>
    <w:rsid w:val="00B51F13"/>
    <w:rsid w:val="00B53022"/>
    <w:rsid w:val="00B716DD"/>
    <w:rsid w:val="00BD7050"/>
    <w:rsid w:val="00BF5BE0"/>
    <w:rsid w:val="00C16DF5"/>
    <w:rsid w:val="00C27CDA"/>
    <w:rsid w:val="00C314C7"/>
    <w:rsid w:val="00C436B5"/>
    <w:rsid w:val="00C573B1"/>
    <w:rsid w:val="00CB4770"/>
    <w:rsid w:val="00CD4BDB"/>
    <w:rsid w:val="00D3284F"/>
    <w:rsid w:val="00D62AC0"/>
    <w:rsid w:val="00DC07C7"/>
    <w:rsid w:val="00DC3EA2"/>
    <w:rsid w:val="00E0751D"/>
    <w:rsid w:val="00E11C63"/>
    <w:rsid w:val="00E23D24"/>
    <w:rsid w:val="00E33CCF"/>
    <w:rsid w:val="00E34662"/>
    <w:rsid w:val="00E715A4"/>
    <w:rsid w:val="00E923DE"/>
    <w:rsid w:val="00ED111E"/>
    <w:rsid w:val="00ED216A"/>
    <w:rsid w:val="00EE2FBC"/>
    <w:rsid w:val="00EF2A60"/>
    <w:rsid w:val="00F0763E"/>
    <w:rsid w:val="00F35AFD"/>
    <w:rsid w:val="00F538C5"/>
    <w:rsid w:val="00F6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2CC7-851D-4A1D-BE36-8BD3345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Voyager</cp:lastModifiedBy>
  <cp:revision>4</cp:revision>
  <dcterms:created xsi:type="dcterms:W3CDTF">2014-04-21T20:27:00Z</dcterms:created>
  <dcterms:modified xsi:type="dcterms:W3CDTF">2014-04-21T21:24:00Z</dcterms:modified>
</cp:coreProperties>
</file>